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037C7023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E6A0C4" w14:textId="30E26386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732135">
        <w:rPr>
          <w:rFonts w:ascii="Times New Roman" w:hAnsi="Times New Roman"/>
          <w:sz w:val="24"/>
          <w:szCs w:val="24"/>
        </w:rPr>
        <w:t>13</w:t>
      </w:r>
      <w:r w:rsidR="00266965">
        <w:rPr>
          <w:rFonts w:ascii="Times New Roman" w:hAnsi="Times New Roman"/>
          <w:sz w:val="24"/>
          <w:szCs w:val="24"/>
        </w:rPr>
        <w:t xml:space="preserve"> травня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3D28C1">
        <w:rPr>
          <w:rFonts w:ascii="Times New Roman" w:hAnsi="Times New Roman"/>
          <w:sz w:val="24"/>
          <w:szCs w:val="24"/>
        </w:rPr>
        <w:t>86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67FD366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26E2A6FF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 w:rsidR="00A42C01"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4CB9F751" w14:textId="77777777" w:rsidR="00F078E9" w:rsidRPr="00972D10" w:rsidRDefault="00F078E9" w:rsidP="00F078E9">
      <w:pPr>
        <w:jc w:val="center"/>
        <w:rPr>
          <w:rFonts w:ascii="Times New Roman" w:hAnsi="Times New Roman"/>
          <w:sz w:val="16"/>
          <w:szCs w:val="16"/>
        </w:rPr>
      </w:pPr>
      <w:r w:rsidRPr="0010790F">
        <w:rPr>
          <w:rFonts w:ascii="Times New Roman" w:hAnsi="Times New Roman" w:hint="eastAsia"/>
          <w:b/>
          <w:sz w:val="24"/>
          <w:szCs w:val="24"/>
        </w:rPr>
        <w:t>з</w:t>
      </w:r>
      <w:r w:rsidRPr="0010790F">
        <w:rPr>
          <w:rFonts w:ascii="Times New Roman" w:hAnsi="Times New Roman"/>
          <w:b/>
          <w:sz w:val="24"/>
          <w:szCs w:val="24"/>
        </w:rPr>
        <w:t xml:space="preserve">аступника начальника </w:t>
      </w:r>
      <w:r w:rsidRPr="005C158A">
        <w:rPr>
          <w:rFonts w:ascii="Times New Roman" w:hAnsi="Times New Roman" w:hint="eastAsia"/>
          <w:b/>
          <w:sz w:val="24"/>
          <w:szCs w:val="24"/>
        </w:rPr>
        <w:t>відділ</w:t>
      </w:r>
      <w:r w:rsidRPr="0010790F">
        <w:rPr>
          <w:rFonts w:ascii="Times New Roman" w:hAnsi="Times New Roman" w:hint="eastAsia"/>
          <w:b/>
          <w:sz w:val="24"/>
          <w:szCs w:val="24"/>
        </w:rPr>
        <w:t>у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представництва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інтересів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держави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у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бюджетній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сфері</w:t>
      </w:r>
      <w:r w:rsidRPr="005C158A">
        <w:rPr>
          <w:rFonts w:ascii="Times New Roman" w:hAnsi="Times New Roman"/>
          <w:b/>
          <w:sz w:val="24"/>
          <w:szCs w:val="24"/>
        </w:rPr>
        <w:t xml:space="preserve">, </w:t>
      </w:r>
      <w:r w:rsidRPr="005C158A">
        <w:rPr>
          <w:rFonts w:ascii="Times New Roman" w:hAnsi="Times New Roman" w:hint="eastAsia"/>
          <w:b/>
          <w:sz w:val="24"/>
          <w:szCs w:val="24"/>
        </w:rPr>
        <w:t>з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питань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державної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і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комунальної</w:t>
      </w:r>
      <w:r w:rsidRPr="005C158A">
        <w:rPr>
          <w:rFonts w:ascii="Times New Roman" w:hAnsi="Times New Roman"/>
          <w:b/>
          <w:sz w:val="24"/>
          <w:szCs w:val="24"/>
        </w:rPr>
        <w:t xml:space="preserve"> </w:t>
      </w:r>
      <w:r w:rsidRPr="005C158A">
        <w:rPr>
          <w:rFonts w:ascii="Times New Roman" w:hAnsi="Times New Roman" w:hint="eastAsia"/>
          <w:b/>
          <w:sz w:val="24"/>
          <w:szCs w:val="24"/>
        </w:rPr>
        <w:t>власності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90F">
        <w:rPr>
          <w:rFonts w:ascii="Times New Roman" w:hAnsi="Times New Roman" w:hint="eastAsia"/>
          <w:b/>
          <w:sz w:val="24"/>
          <w:szCs w:val="24"/>
        </w:rPr>
        <w:t>у</w:t>
      </w:r>
      <w:r w:rsidRPr="009D3A3C">
        <w:rPr>
          <w:rFonts w:ascii="Times New Roman" w:hAnsi="Times New Roman" w:hint="eastAsia"/>
          <w:b/>
          <w:sz w:val="24"/>
          <w:szCs w:val="24"/>
        </w:rPr>
        <w:t>правління</w:t>
      </w:r>
      <w:r w:rsidRPr="009D3A3C">
        <w:rPr>
          <w:rFonts w:ascii="Times New Roman" w:hAnsi="Times New Roman"/>
          <w:b/>
          <w:sz w:val="24"/>
          <w:szCs w:val="24"/>
        </w:rPr>
        <w:t xml:space="preserve"> </w:t>
      </w:r>
      <w:r w:rsidRPr="009D3A3C">
        <w:rPr>
          <w:rFonts w:ascii="Times New Roman" w:hAnsi="Times New Roman" w:hint="eastAsia"/>
          <w:b/>
          <w:sz w:val="24"/>
          <w:szCs w:val="24"/>
        </w:rPr>
        <w:t>представництва</w:t>
      </w:r>
      <w:r w:rsidRPr="009D3A3C">
        <w:rPr>
          <w:rFonts w:ascii="Times New Roman" w:hAnsi="Times New Roman"/>
          <w:b/>
          <w:sz w:val="24"/>
          <w:szCs w:val="24"/>
        </w:rPr>
        <w:t xml:space="preserve"> </w:t>
      </w:r>
      <w:r w:rsidRPr="009D3A3C">
        <w:rPr>
          <w:rFonts w:ascii="Times New Roman" w:hAnsi="Times New Roman" w:hint="eastAsia"/>
          <w:b/>
          <w:sz w:val="24"/>
          <w:szCs w:val="24"/>
        </w:rPr>
        <w:t>інтересів</w:t>
      </w:r>
      <w:r w:rsidRPr="009D3A3C">
        <w:rPr>
          <w:rFonts w:ascii="Times New Roman" w:hAnsi="Times New Roman"/>
          <w:b/>
          <w:sz w:val="24"/>
          <w:szCs w:val="24"/>
        </w:rPr>
        <w:t xml:space="preserve"> </w:t>
      </w:r>
      <w:r w:rsidRPr="009D3A3C">
        <w:rPr>
          <w:rFonts w:ascii="Times New Roman" w:hAnsi="Times New Roman" w:hint="eastAsia"/>
          <w:b/>
          <w:sz w:val="24"/>
          <w:szCs w:val="24"/>
        </w:rPr>
        <w:t>держави</w:t>
      </w:r>
      <w:r w:rsidRPr="009D3A3C">
        <w:rPr>
          <w:rFonts w:ascii="Times New Roman" w:hAnsi="Times New Roman"/>
          <w:b/>
          <w:sz w:val="24"/>
          <w:szCs w:val="24"/>
        </w:rPr>
        <w:t xml:space="preserve"> </w:t>
      </w:r>
      <w:r w:rsidRPr="009D3A3C">
        <w:rPr>
          <w:rFonts w:ascii="Times New Roman" w:hAnsi="Times New Roman" w:hint="eastAsia"/>
          <w:b/>
          <w:sz w:val="24"/>
          <w:szCs w:val="24"/>
        </w:rPr>
        <w:t>в</w:t>
      </w:r>
      <w:r w:rsidRPr="009D3A3C">
        <w:rPr>
          <w:rFonts w:ascii="Times New Roman" w:hAnsi="Times New Roman"/>
          <w:b/>
          <w:sz w:val="24"/>
          <w:szCs w:val="24"/>
        </w:rPr>
        <w:t xml:space="preserve"> </w:t>
      </w:r>
      <w:r w:rsidRPr="009D3A3C">
        <w:rPr>
          <w:rFonts w:ascii="Times New Roman" w:hAnsi="Times New Roman" w:hint="eastAsia"/>
          <w:b/>
          <w:sz w:val="24"/>
          <w:szCs w:val="24"/>
        </w:rPr>
        <w:t>суді</w:t>
      </w:r>
      <w:r>
        <w:rPr>
          <w:rFonts w:ascii="Times New Roman" w:hAnsi="Times New Roman"/>
          <w:b/>
          <w:sz w:val="24"/>
          <w:szCs w:val="24"/>
        </w:rPr>
        <w:t xml:space="preserve"> Кіровоградської обласної прокуратури </w:t>
      </w:r>
    </w:p>
    <w:p w14:paraId="520B6C18" w14:textId="21A186B8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1D424A">
        <w:trPr>
          <w:trHeight w:val="953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14:paraId="782946EF" w14:textId="2F1C5C77" w:rsidR="00F078E9" w:rsidRPr="005C158A" w:rsidRDefault="003313E6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   - 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здійсн</w:t>
            </w:r>
            <w:r w:rsidR="00F078E9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ення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підготовк</w:t>
            </w:r>
            <w:r w:rsidR="00F078E9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и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інформаційних та аналітичних матеріалів з питань діяльності управління, проєктів відповідних документів (аналізів, узагальнень, доповідних записок, довідок, </w:t>
            </w:r>
            <w:r w:rsidR="00F078E9" w:rsidRPr="005C158A">
              <w:rPr>
                <w:rFonts w:ascii="Times New Roman" w:hAnsi="Times New Roman"/>
                <w:bCs/>
                <w:iCs/>
                <w:sz w:val="24"/>
                <w:szCs w:val="24"/>
              </w:rPr>
              <w:t>листів інформаційного та орієнтовного характеру),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ров</w:t>
            </w:r>
            <w:r w:rsidR="00F078E9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е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д</w:t>
            </w:r>
            <w:r w:rsidR="00F078E9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ення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у встановленому порядку збір інформації щодо стану діяльності органів прокуратури з виконання покладених функцій за відповідними напрямами прокурорської діяльності, її аналіз, моніторинг, узагальнення;</w:t>
            </w:r>
          </w:p>
          <w:p w14:paraId="62933AFB" w14:textId="6373155D" w:rsidR="00F078E9" w:rsidRPr="005C158A" w:rsidRDefault="003313E6" w:rsidP="003313E6">
            <w:pPr>
              <w:widowControl w:val="0"/>
              <w:tabs>
                <w:tab w:val="left" w:pos="1276"/>
                <w:tab w:val="left" w:pos="1418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   - </w:t>
            </w:r>
            <w:r w:rsidR="00F078E9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підготовка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>матеріал</w:t>
            </w:r>
            <w:r w:rsidR="00F078E9">
              <w:rPr>
                <w:rFonts w:ascii="Times New Roman" w:hAnsi="Times New Roman"/>
                <w:sz w:val="24"/>
                <w:szCs w:val="24"/>
              </w:rPr>
              <w:t>ів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 xml:space="preserve"> до нарад у керівництва Кіровоградської обласної прокуратури та </w:t>
            </w:r>
            <w:r w:rsidR="00F078E9" w:rsidRPr="005C158A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управління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 xml:space="preserve"> та проєкт</w:t>
            </w:r>
            <w:r w:rsidR="00F078E9">
              <w:rPr>
                <w:rFonts w:ascii="Times New Roman" w:hAnsi="Times New Roman"/>
                <w:sz w:val="24"/>
                <w:szCs w:val="24"/>
              </w:rPr>
              <w:t>ів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 xml:space="preserve"> протоколів таких нарад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;</w:t>
            </w:r>
          </w:p>
          <w:p w14:paraId="454A8846" w14:textId="62944731" w:rsidR="00F078E9" w:rsidRPr="005C158A" w:rsidRDefault="003313E6" w:rsidP="003313E6">
            <w:pPr>
              <w:widowControl w:val="0"/>
              <w:tabs>
                <w:tab w:val="left" w:pos="1418"/>
              </w:tabs>
              <w:spacing w:before="10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>облік рішен</w:t>
            </w:r>
            <w:r w:rsidR="00F078E9">
              <w:rPr>
                <w:rFonts w:ascii="Times New Roman" w:hAnsi="Times New Roman"/>
                <w:sz w:val="24"/>
                <w:szCs w:val="24"/>
              </w:rPr>
              <w:t>ь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 xml:space="preserve"> нарад у керівництва Кіровоградської обласної прокуратури та </w:t>
            </w:r>
            <w:r w:rsidR="00F078E9" w:rsidRPr="005C158A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управління, інш</w:t>
            </w:r>
            <w:r w:rsidR="00F078E9">
              <w:rPr>
                <w:rFonts w:ascii="Times New Roman" w:hAnsi="Times New Roman"/>
                <w:bCs/>
                <w:iCs/>
                <w:sz w:val="24"/>
                <w:szCs w:val="24"/>
              </w:rPr>
              <w:t>их</w:t>
            </w:r>
            <w:r w:rsidR="00F078E9" w:rsidRPr="005C15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доручен</w:t>
            </w:r>
            <w:r w:rsidR="00F078E9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F078E9" w:rsidRPr="005C15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і документ</w:t>
            </w:r>
            <w:r w:rsidR="00F078E9">
              <w:rPr>
                <w:rFonts w:ascii="Times New Roman" w:hAnsi="Times New Roman"/>
                <w:bCs/>
                <w:iCs/>
                <w:sz w:val="24"/>
                <w:szCs w:val="24"/>
              </w:rPr>
              <w:t>ів</w:t>
            </w:r>
            <w:r w:rsidR="00F078E9" w:rsidRPr="005C15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за якими встановлено контроль керівництвом Кіровоградської обласної прокуратури </w:t>
            </w:r>
            <w:r w:rsidR="00F078E9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F078E9" w:rsidRPr="005C15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начальником управління, </w:t>
            </w:r>
            <w:r w:rsidR="00F078E9" w:rsidRPr="005C158A">
              <w:rPr>
                <w:rStyle w:val="ac"/>
                <w:rFonts w:ascii="Times New Roman" w:hAnsi="Times New Roman"/>
                <w:sz w:val="24"/>
                <w:szCs w:val="24"/>
              </w:rPr>
              <w:t>листи із зауваженнями, орієнтовного та інформаційного характеру;</w:t>
            </w:r>
          </w:p>
          <w:p w14:paraId="5FE85D7A" w14:textId="22F2C74C" w:rsidR="003313E6" w:rsidRDefault="003313E6" w:rsidP="003313E6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>здійсн</w:t>
            </w:r>
            <w:r w:rsidR="00F078E9">
              <w:rPr>
                <w:rFonts w:ascii="Times New Roman" w:hAnsi="Times New Roman"/>
                <w:sz w:val="24"/>
                <w:szCs w:val="24"/>
              </w:rPr>
              <w:t xml:space="preserve">ення 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>перевірк</w:t>
            </w:r>
            <w:r w:rsidR="00F078E9">
              <w:rPr>
                <w:rFonts w:ascii="Times New Roman" w:hAnsi="Times New Roman"/>
                <w:sz w:val="24"/>
                <w:szCs w:val="24"/>
              </w:rPr>
              <w:t>и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 xml:space="preserve"> своєчасності, повноти і достовірності внесення відомостей 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інформаційно-аналітичної системи «Облік та статистика органів прокуратури» 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>про результати прокурорської діяльності до програмного комплексу ІАС «ОСОП»;</w:t>
            </w:r>
            <w:r w:rsidR="00F078E9" w:rsidRPr="005C158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  <w:p w14:paraId="4F3D6DAD" w14:textId="0FC88CD3" w:rsidR="00F078E9" w:rsidRPr="003313E6" w:rsidRDefault="003313E6" w:rsidP="003313E6">
            <w:pPr>
              <w:widowControl w:val="0"/>
              <w:tabs>
                <w:tab w:val="left" w:pos="1418"/>
              </w:tabs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     - 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ініцію</w:t>
            </w:r>
            <w:r w:rsidR="00F078E9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вання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вжиття заходів, спрямованих на впровадження</w:t>
            </w:r>
            <w:r w:rsidR="00F078E9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нових форм та методів організації роботи, вн</w:t>
            </w:r>
            <w:r w:rsidR="00F078E9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есення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пропозиції щодо їх удосконалення;</w:t>
            </w:r>
          </w:p>
          <w:p w14:paraId="02A576B2" w14:textId="7F478A1F" w:rsidR="00F078E9" w:rsidRDefault="003313E6" w:rsidP="003313E6">
            <w:pPr>
              <w:widowControl w:val="0"/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     - забезпечення 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>і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у підготовці та проєкт</w:t>
            </w:r>
            <w:r w:rsidR="00ED1846">
              <w:rPr>
                <w:rFonts w:ascii="Times New Roman" w:hAnsi="Times New Roman"/>
                <w:sz w:val="24"/>
                <w:szCs w:val="24"/>
                <w:lang w:eastAsia="uk-UA" w:bidi="uk-UA"/>
              </w:rPr>
              <w:t>ів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організаційно-розпорядчих, службових документів з питань  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 xml:space="preserve">діяльності органів прокуратури у сфері представницької діяльності; </w:t>
            </w:r>
          </w:p>
          <w:p w14:paraId="675C88FB" w14:textId="5A8A7C79" w:rsidR="00923D44" w:rsidRPr="001D424A" w:rsidRDefault="00ED1846" w:rsidP="00F078E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078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78E9" w:rsidRPr="005C158A">
              <w:rPr>
                <w:rFonts w:ascii="Times New Roman" w:hAnsi="Times New Roman"/>
                <w:sz w:val="24"/>
                <w:szCs w:val="24"/>
              </w:rPr>
              <w:t>в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икон</w:t>
            </w: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>ання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доручен</w:t>
            </w:r>
            <w:r>
              <w:rPr>
                <w:rFonts w:ascii="Times New Roman" w:hAnsi="Times New Roman"/>
                <w:sz w:val="24"/>
                <w:szCs w:val="24"/>
                <w:lang w:eastAsia="uk-UA" w:bidi="uk-UA"/>
              </w:rPr>
              <w:t>ь</w:t>
            </w:r>
            <w:r w:rsidR="00F078E9" w:rsidRPr="005C158A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керівництва управління та відділів, пов’язані з реалізацією покладених на управління завдань і функцій</w:t>
            </w:r>
            <w:r w:rsidR="00F078E9">
              <w:rPr>
                <w:rFonts w:ascii="Times New Roman" w:hAnsi="Times New Roman"/>
                <w:sz w:val="24"/>
                <w:szCs w:val="24"/>
                <w:lang w:eastAsia="uk-UA" w:bidi="uk-UA"/>
              </w:rPr>
              <w:t>.</w:t>
            </w: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01F2325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8F2497">
              <w:rPr>
                <w:rFonts w:ascii="Times New Roman" w:hAnsi="Times New Roman"/>
                <w:sz w:val="24"/>
                <w:szCs w:val="24"/>
              </w:rPr>
              <w:t>6700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7347649B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14:paraId="14EB88D2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EC932B" w14:textId="6B203011" w:rsidR="007F2D57" w:rsidRPr="0004120B" w:rsidRDefault="008F2497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B1B28">
              <w:rPr>
                <w:rFonts w:ascii="Times New Roman" w:hAnsi="Times New Roman"/>
                <w:sz w:val="24"/>
                <w:szCs w:val="24"/>
              </w:rPr>
              <w:t>езстроково</w:t>
            </w:r>
          </w:p>
        </w:tc>
      </w:tr>
      <w:tr w:rsidR="00923D44" w:rsidRPr="005D7330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6066BCCE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06612C3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46EA9A3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12AB52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E746119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1BDE4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CEC779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26B42A2E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68C2F023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19836F38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24E7E86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7858C9F2" w14:textId="0695337C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5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 xml:space="preserve"> травня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01483F01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69580AD4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1A45079" w14:textId="55B0AC42" w:rsidR="00966DB8" w:rsidRPr="00833E06" w:rsidRDefault="0013558B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 xml:space="preserve"> травня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784601">
              <w:rPr>
                <w:rFonts w:ascii="Times New Roman" w:hAnsi="Times New Roman"/>
                <w:b/>
                <w:sz w:val="24"/>
              </w:rPr>
              <w:t xml:space="preserve">9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год. 00 хв.</w:t>
            </w:r>
          </w:p>
          <w:p w14:paraId="47B0383A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4E69F617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989AC63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2F59F068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64714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lastRenderedPageBreak/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1A24C5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60BC5132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1E736189" w:rsidR="00923D44" w:rsidRPr="004C74BB" w:rsidRDefault="00086403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нижче ступеня магістра </w:t>
            </w:r>
            <w:r w:rsidRPr="00FE4D0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FE4D06">
              <w:rPr>
                <w:rFonts w:ascii="Times New Roman" w:hAnsi="Times New Roman"/>
                <w:b/>
                <w:sz w:val="24"/>
                <w:szCs w:val="24"/>
              </w:rPr>
              <w:t>спеціальності: «Правознавство»/ «Право»)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44135ED7" w:rsidR="00E75BD7" w:rsidRPr="00E75BD7" w:rsidRDefault="004B5006" w:rsidP="004B50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006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3FB1EA4B" w14:textId="77777777" w:rsidR="009672AB" w:rsidRDefault="009672AB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548B" w14:textId="59E84BD4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04349F" w14:textId="43256E3D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36368D8" w14:textId="77777777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A3CB81E" w14:textId="6E9B002E" w:rsidR="004B650E" w:rsidRPr="009919AA" w:rsidRDefault="00E321B0" w:rsidP="00E321B0">
            <w:pPr>
              <w:pStyle w:val="ae"/>
              <w:ind w:left="95" w:firstLine="0"/>
              <w:rPr>
                <w:bCs/>
                <w:sz w:val="24"/>
              </w:rPr>
            </w:pPr>
            <w:r>
              <w:rPr>
                <w:sz w:val="24"/>
              </w:rPr>
              <w:t>-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 w:rsidR="00FB63AC">
              <w:rPr>
                <w:sz w:val="24"/>
              </w:rPr>
              <w:t>.</w:t>
            </w:r>
          </w:p>
        </w:tc>
      </w:tr>
      <w:tr w:rsidR="00387C56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3C0D6675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120323EF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FB63AC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D863ADA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85D18A8" w14:textId="4920138E" w:rsidR="00387C56" w:rsidRPr="006D258F" w:rsidRDefault="00387C56" w:rsidP="00387C56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56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1AB6C656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FE61A19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39843867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638C227E" w14:textId="0BECC154" w:rsidR="00387C56" w:rsidRPr="006D258F" w:rsidRDefault="00387C56" w:rsidP="00387C56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2C3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3952C3" w:rsidRPr="00833E06" w:rsidRDefault="003952C3" w:rsidP="003952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952C3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52C3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3952C3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6E4A8760" w14:textId="77777777" w:rsidR="009E5D71" w:rsidRPr="00B61A6F" w:rsidRDefault="009E5D71" w:rsidP="009E5D71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3C386250" w14:textId="77777777" w:rsidR="009E5D71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207B64" w14:textId="77777777" w:rsidR="009E5D71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Цивільно-процесуальний кодекс</w:t>
            </w:r>
          </w:p>
          <w:p w14:paraId="2B2A8D7C" w14:textId="77777777" w:rsidR="009E5D71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 адміністративного судочинства</w:t>
            </w:r>
          </w:p>
          <w:p w14:paraId="0593D926" w14:textId="1B0974D3" w:rsidR="003952C3" w:rsidRPr="00F81905" w:rsidRDefault="009E5D71" w:rsidP="009E5D7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Бюджетний кодекс України</w:t>
            </w: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9E5D71">
      <w:headerReference w:type="even" r:id="rId13"/>
      <w:headerReference w:type="default" r:id="rId14"/>
      <w:pgSz w:w="11906" w:h="16838"/>
      <w:pgMar w:top="709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6279" w14:textId="77777777" w:rsidR="001A24C5" w:rsidRDefault="001A24C5">
      <w:r>
        <w:separator/>
      </w:r>
    </w:p>
  </w:endnote>
  <w:endnote w:type="continuationSeparator" w:id="0">
    <w:p w14:paraId="5766FD14" w14:textId="77777777" w:rsidR="001A24C5" w:rsidRDefault="001A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9EEA" w14:textId="77777777" w:rsidR="001A24C5" w:rsidRDefault="001A24C5">
      <w:r>
        <w:separator/>
      </w:r>
    </w:p>
  </w:footnote>
  <w:footnote w:type="continuationSeparator" w:id="0">
    <w:p w14:paraId="67434CB1" w14:textId="77777777" w:rsidR="001A24C5" w:rsidRDefault="001A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1B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4C9F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6403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0560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09EE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58B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178A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4C5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24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1CC"/>
    <w:rsid w:val="001E55A0"/>
    <w:rsid w:val="001E5E27"/>
    <w:rsid w:val="001E6122"/>
    <w:rsid w:val="001E6C4D"/>
    <w:rsid w:val="001F0881"/>
    <w:rsid w:val="001F0E01"/>
    <w:rsid w:val="001F1774"/>
    <w:rsid w:val="001F17C3"/>
    <w:rsid w:val="001F22F0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965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0CDF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3E6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87C56"/>
    <w:rsid w:val="003902F2"/>
    <w:rsid w:val="00390ED8"/>
    <w:rsid w:val="00392B07"/>
    <w:rsid w:val="0039318A"/>
    <w:rsid w:val="003933FA"/>
    <w:rsid w:val="00393A43"/>
    <w:rsid w:val="00393B83"/>
    <w:rsid w:val="00395109"/>
    <w:rsid w:val="003952C3"/>
    <w:rsid w:val="00397360"/>
    <w:rsid w:val="003A057D"/>
    <w:rsid w:val="003A07DF"/>
    <w:rsid w:val="003A0BD2"/>
    <w:rsid w:val="003A2B11"/>
    <w:rsid w:val="003A2EDB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8C1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109"/>
    <w:rsid w:val="00417990"/>
    <w:rsid w:val="00417F7E"/>
    <w:rsid w:val="00421A31"/>
    <w:rsid w:val="00421EB0"/>
    <w:rsid w:val="004224F6"/>
    <w:rsid w:val="00422BAF"/>
    <w:rsid w:val="00424987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47BB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3006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06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41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3FD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5B8A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0F8B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4714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6EE4"/>
    <w:rsid w:val="00727D9F"/>
    <w:rsid w:val="00730B12"/>
    <w:rsid w:val="00731145"/>
    <w:rsid w:val="0073213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3B6D"/>
    <w:rsid w:val="00784601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045E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26D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4633F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5812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2497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848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2AB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1B0C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497C"/>
    <w:rsid w:val="009E5D71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2C01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47D53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3748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4B33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2634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0C9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563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DB4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8B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5BEC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1B0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0E5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1846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8E9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D53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5A7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63A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uiPriority w:val="99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No Spacing"/>
    <w:uiPriority w:val="1"/>
    <w:qFormat/>
    <w:rsid w:val="003952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f0">
    <w:name w:val="Другое_"/>
    <w:basedOn w:val="a0"/>
    <w:link w:val="af1"/>
    <w:uiPriority w:val="99"/>
    <w:locked/>
    <w:rsid w:val="00F65A74"/>
    <w:rPr>
      <w:shd w:val="clear" w:color="auto" w:fill="FFFFFF"/>
    </w:rPr>
  </w:style>
  <w:style w:type="paragraph" w:customStyle="1" w:styleId="af1">
    <w:name w:val="Другое"/>
    <w:basedOn w:val="a"/>
    <w:link w:val="af0"/>
    <w:uiPriority w:val="99"/>
    <w:rsid w:val="00F65A74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4412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6914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9</cp:revision>
  <cp:lastPrinted>2021-05-11T11:18:00Z</cp:lastPrinted>
  <dcterms:created xsi:type="dcterms:W3CDTF">2021-05-13T11:10:00Z</dcterms:created>
  <dcterms:modified xsi:type="dcterms:W3CDTF">2021-05-13T11:28:00Z</dcterms:modified>
</cp:coreProperties>
</file>