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A35DC" w14:textId="77777777" w:rsidR="008E7B5D" w:rsidRPr="0075469D" w:rsidRDefault="008E7B5D" w:rsidP="008E7B5D">
      <w:pPr>
        <w:spacing w:after="0" w:line="240" w:lineRule="auto"/>
        <w:ind w:left="4537" w:firstLine="708"/>
        <w:rPr>
          <w:rFonts w:ascii="Times New Roman" w:hAnsi="Times New Roman" w:cs="Times New Roman"/>
          <w:b/>
          <w:sz w:val="28"/>
          <w:szCs w:val="28"/>
        </w:rPr>
      </w:pPr>
      <w:r w:rsidRPr="0075469D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14:paraId="3A30EF52" w14:textId="77777777" w:rsidR="008E7B5D" w:rsidRPr="0075469D" w:rsidRDefault="008E7B5D" w:rsidP="008E7B5D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 w:rsidRPr="0075469D">
        <w:rPr>
          <w:rFonts w:ascii="Times New Roman" w:hAnsi="Times New Roman" w:cs="Times New Roman"/>
          <w:b/>
          <w:sz w:val="28"/>
          <w:szCs w:val="28"/>
        </w:rPr>
        <w:t xml:space="preserve">Рішенням кадрової комісії </w:t>
      </w:r>
    </w:p>
    <w:p w14:paraId="0259F1B0" w14:textId="24902277" w:rsidR="008E7B5D" w:rsidRPr="0075469D" w:rsidRDefault="008E7B5D" w:rsidP="008E7B5D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 w:rsidRPr="0075469D">
        <w:rPr>
          <w:rFonts w:ascii="Times New Roman" w:hAnsi="Times New Roman" w:cs="Times New Roman"/>
          <w:b/>
          <w:sz w:val="28"/>
          <w:szCs w:val="28"/>
        </w:rPr>
        <w:t>з добору на вакантні посади прокурорів К</w:t>
      </w:r>
      <w:r w:rsidR="00FC6B22" w:rsidRPr="0075469D">
        <w:rPr>
          <w:rFonts w:ascii="Times New Roman" w:hAnsi="Times New Roman" w:cs="Times New Roman"/>
          <w:b/>
          <w:sz w:val="28"/>
          <w:szCs w:val="28"/>
        </w:rPr>
        <w:t xml:space="preserve">іровоградської </w:t>
      </w:r>
      <w:r w:rsidRPr="0075469D">
        <w:rPr>
          <w:rFonts w:ascii="Times New Roman" w:hAnsi="Times New Roman" w:cs="Times New Roman"/>
          <w:b/>
          <w:sz w:val="28"/>
          <w:szCs w:val="28"/>
        </w:rPr>
        <w:t xml:space="preserve"> обласної прокуратури у порядку переведення до органу прокуратури вищого рівня</w:t>
      </w:r>
    </w:p>
    <w:p w14:paraId="4F9998B2" w14:textId="79B5EF39" w:rsidR="008E7B5D" w:rsidRPr="0075469D" w:rsidRDefault="003C60C5" w:rsidP="008E7B5D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7546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28B" w:rsidRPr="0075469D">
        <w:rPr>
          <w:rFonts w:ascii="Times New Roman" w:hAnsi="Times New Roman" w:cs="Times New Roman"/>
          <w:b/>
          <w:sz w:val="28"/>
          <w:szCs w:val="28"/>
        </w:rPr>
        <w:t>вересня</w:t>
      </w:r>
      <w:r w:rsidR="008E7B5D" w:rsidRPr="0075469D">
        <w:rPr>
          <w:rFonts w:ascii="Times New Roman" w:hAnsi="Times New Roman" w:cs="Times New Roman"/>
          <w:b/>
          <w:sz w:val="28"/>
          <w:szCs w:val="28"/>
        </w:rPr>
        <w:t xml:space="preserve"> 2021 року    </w:t>
      </w:r>
    </w:p>
    <w:p w14:paraId="5283C180" w14:textId="77777777" w:rsidR="008E7B5D" w:rsidRPr="00BD7444" w:rsidRDefault="008E7B5D" w:rsidP="008E7B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78A68CE" w14:textId="7799FCE9" w:rsidR="00FC6B22" w:rsidRDefault="003C60C5" w:rsidP="003C6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Список кандидатів з набраними ними загальними балами за результатами виконання 09 вересня 2021 року практичного завдання</w:t>
      </w:r>
    </w:p>
    <w:p w14:paraId="523B4D25" w14:textId="77777777" w:rsidR="003C60C5" w:rsidRPr="00105971" w:rsidRDefault="003C60C5" w:rsidP="008E7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6228"/>
        <w:gridCol w:w="2400"/>
      </w:tblGrid>
      <w:tr w:rsidR="00FC6B22" w:rsidRPr="00BD7444" w14:paraId="5BA8860F" w14:textId="77777777" w:rsidTr="00895AB8">
        <w:trPr>
          <w:trHeight w:val="534"/>
        </w:trPr>
        <w:tc>
          <w:tcPr>
            <w:tcW w:w="1148" w:type="dxa"/>
          </w:tcPr>
          <w:p w14:paraId="67AE200D" w14:textId="77777777" w:rsidR="00FC6B22" w:rsidRPr="00BD7444" w:rsidRDefault="00FC6B22" w:rsidP="00F874A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BD74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№ п/п</w:t>
            </w:r>
          </w:p>
        </w:tc>
        <w:tc>
          <w:tcPr>
            <w:tcW w:w="6228" w:type="dxa"/>
            <w:noWrap/>
          </w:tcPr>
          <w:p w14:paraId="1E108943" w14:textId="77777777" w:rsidR="00FC6B22" w:rsidRPr="00BD7444" w:rsidRDefault="00FC6B22" w:rsidP="00F874A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BD744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Прізвище, ім’я, по батькові</w:t>
            </w:r>
          </w:p>
        </w:tc>
        <w:tc>
          <w:tcPr>
            <w:tcW w:w="2400" w:type="dxa"/>
          </w:tcPr>
          <w:p w14:paraId="7B6E9073" w14:textId="06CF9E66" w:rsidR="00FC6B22" w:rsidRPr="00BD7444" w:rsidRDefault="003C60C5" w:rsidP="00F874A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Загальні бали</w:t>
            </w:r>
          </w:p>
        </w:tc>
      </w:tr>
      <w:tr w:rsidR="00FC6B22" w:rsidRPr="00BD7444" w14:paraId="6D284FA2" w14:textId="77777777" w:rsidTr="00895AB8">
        <w:trPr>
          <w:trHeight w:val="534"/>
        </w:trPr>
        <w:tc>
          <w:tcPr>
            <w:tcW w:w="9776" w:type="dxa"/>
            <w:gridSpan w:val="3"/>
          </w:tcPr>
          <w:p w14:paraId="0C0D1697" w14:textId="6190B108" w:rsidR="00FC6B22" w:rsidRPr="00BD7444" w:rsidRDefault="00FC6B22" w:rsidP="00FC6B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6B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Прокурор відділу процесуального керівництва при провадженні досудового розслідування територіальними органами поліції та підтримання публічного обвинувачення управління нагляду за додержанням законів Національною поліцією України та органами, які ведуть боротьбу з організованою та транснаціональною злочинністю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Кіровоградської </w:t>
            </w:r>
            <w:r w:rsidRPr="00FC6B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обласної прокуратури</w:t>
            </w:r>
          </w:p>
        </w:tc>
      </w:tr>
      <w:tr w:rsidR="00237BF3" w:rsidRPr="00FC6B22" w14:paraId="4C2732EF" w14:textId="77777777" w:rsidTr="00895AB8">
        <w:trPr>
          <w:trHeight w:val="545"/>
        </w:trPr>
        <w:tc>
          <w:tcPr>
            <w:tcW w:w="1148" w:type="dxa"/>
          </w:tcPr>
          <w:p w14:paraId="414633B5" w14:textId="77777777" w:rsidR="00237BF3" w:rsidRPr="00105971" w:rsidRDefault="00237BF3" w:rsidP="00C71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28" w:type="dxa"/>
            <w:shd w:val="clear" w:color="auto" w:fill="auto"/>
            <w:noWrap/>
          </w:tcPr>
          <w:p w14:paraId="3D3A7940" w14:textId="0FF42D0C" w:rsidR="00237BF3" w:rsidRPr="00105971" w:rsidRDefault="00237BF3" w:rsidP="00C7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Андрій Олегович</w:t>
            </w:r>
          </w:p>
        </w:tc>
        <w:tc>
          <w:tcPr>
            <w:tcW w:w="2400" w:type="dxa"/>
            <w:shd w:val="clear" w:color="auto" w:fill="auto"/>
          </w:tcPr>
          <w:p w14:paraId="074A6591" w14:textId="35AF0798" w:rsidR="00237BF3" w:rsidRDefault="00910E7D" w:rsidP="00C7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заява про поважність причин неявки</w:t>
            </w:r>
          </w:p>
        </w:tc>
      </w:tr>
      <w:tr w:rsidR="00C71638" w:rsidRPr="00FC6B22" w14:paraId="0D875358" w14:textId="77777777" w:rsidTr="00895AB8">
        <w:trPr>
          <w:trHeight w:val="545"/>
        </w:trPr>
        <w:tc>
          <w:tcPr>
            <w:tcW w:w="1148" w:type="dxa"/>
          </w:tcPr>
          <w:p w14:paraId="6B23D178" w14:textId="77777777" w:rsidR="00C71638" w:rsidRPr="00105971" w:rsidRDefault="00C71638" w:rsidP="00C71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28" w:type="dxa"/>
            <w:shd w:val="clear" w:color="auto" w:fill="auto"/>
            <w:noWrap/>
          </w:tcPr>
          <w:p w14:paraId="5827CBB9" w14:textId="3BCD026F" w:rsidR="00C71638" w:rsidRPr="00105971" w:rsidRDefault="00C71638" w:rsidP="00C71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Дьячков</w:t>
            </w:r>
            <w:proofErr w:type="spellEnd"/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Олександр Павлович </w:t>
            </w:r>
          </w:p>
        </w:tc>
        <w:tc>
          <w:tcPr>
            <w:tcW w:w="2400" w:type="dxa"/>
            <w:shd w:val="clear" w:color="auto" w:fill="auto"/>
          </w:tcPr>
          <w:p w14:paraId="09BF5E0A" w14:textId="2D6E175F" w:rsidR="00C71638" w:rsidRPr="00105971" w:rsidRDefault="003C60C5" w:rsidP="00C7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</w:tr>
      <w:tr w:rsidR="00C71638" w:rsidRPr="00FC6B22" w14:paraId="73CD8B24" w14:textId="77777777" w:rsidTr="00895AB8">
        <w:trPr>
          <w:trHeight w:val="545"/>
        </w:trPr>
        <w:tc>
          <w:tcPr>
            <w:tcW w:w="1148" w:type="dxa"/>
          </w:tcPr>
          <w:p w14:paraId="1B9502CE" w14:textId="77777777" w:rsidR="00C71638" w:rsidRPr="00105971" w:rsidRDefault="00C71638" w:rsidP="00C71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28" w:type="dxa"/>
            <w:shd w:val="clear" w:color="auto" w:fill="auto"/>
            <w:noWrap/>
          </w:tcPr>
          <w:p w14:paraId="3E995647" w14:textId="1E65E02E" w:rsidR="00C71638" w:rsidRPr="00105971" w:rsidRDefault="00C71638" w:rsidP="00C7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Клюкін</w:t>
            </w:r>
            <w:proofErr w:type="spellEnd"/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Костянтин Павлович</w:t>
            </w:r>
          </w:p>
        </w:tc>
        <w:tc>
          <w:tcPr>
            <w:tcW w:w="2400" w:type="dxa"/>
            <w:shd w:val="clear" w:color="auto" w:fill="auto"/>
          </w:tcPr>
          <w:p w14:paraId="1B8FB989" w14:textId="1BEBA3C3" w:rsidR="00C71638" w:rsidRPr="00105971" w:rsidRDefault="003C60C5" w:rsidP="00C7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</w:tr>
      <w:tr w:rsidR="00237BF3" w:rsidRPr="00FC6B22" w14:paraId="666D25F0" w14:textId="77777777" w:rsidTr="00895AB8">
        <w:trPr>
          <w:trHeight w:val="545"/>
        </w:trPr>
        <w:tc>
          <w:tcPr>
            <w:tcW w:w="1148" w:type="dxa"/>
          </w:tcPr>
          <w:p w14:paraId="000B87F5" w14:textId="77777777" w:rsidR="00237BF3" w:rsidRPr="00105971" w:rsidRDefault="00237BF3" w:rsidP="00C71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28" w:type="dxa"/>
            <w:shd w:val="clear" w:color="auto" w:fill="auto"/>
            <w:noWrap/>
          </w:tcPr>
          <w:p w14:paraId="556B6F69" w14:textId="11EB8DE2" w:rsidR="00237BF3" w:rsidRPr="00105971" w:rsidRDefault="00237BF3" w:rsidP="00C7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Кас'янова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Ірина Володимирівна</w:t>
            </w:r>
          </w:p>
        </w:tc>
        <w:tc>
          <w:tcPr>
            <w:tcW w:w="2400" w:type="dxa"/>
            <w:shd w:val="clear" w:color="auto" w:fill="auto"/>
          </w:tcPr>
          <w:p w14:paraId="159DEBD6" w14:textId="2CA81C9E" w:rsidR="00237BF3" w:rsidRDefault="00910E7D" w:rsidP="00C7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 поважність причин неявки</w:t>
            </w:r>
          </w:p>
        </w:tc>
      </w:tr>
      <w:tr w:rsidR="00C71638" w:rsidRPr="00FC6B22" w14:paraId="6535859E" w14:textId="77777777" w:rsidTr="00895AB8">
        <w:trPr>
          <w:trHeight w:val="545"/>
        </w:trPr>
        <w:tc>
          <w:tcPr>
            <w:tcW w:w="1148" w:type="dxa"/>
          </w:tcPr>
          <w:p w14:paraId="458146F2" w14:textId="77777777" w:rsidR="00C71638" w:rsidRPr="00105971" w:rsidRDefault="00C71638" w:rsidP="00C71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28" w:type="dxa"/>
            <w:shd w:val="clear" w:color="auto" w:fill="auto"/>
            <w:noWrap/>
          </w:tcPr>
          <w:p w14:paraId="0B8B7D38" w14:textId="7BEC22B6" w:rsidR="00C71638" w:rsidRPr="00105971" w:rsidRDefault="00C71638" w:rsidP="00C7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Мельникова Ганна Валеріївна</w:t>
            </w:r>
          </w:p>
        </w:tc>
        <w:tc>
          <w:tcPr>
            <w:tcW w:w="2400" w:type="dxa"/>
            <w:shd w:val="clear" w:color="auto" w:fill="auto"/>
          </w:tcPr>
          <w:p w14:paraId="014F95E1" w14:textId="433A3186" w:rsidR="00C71638" w:rsidRPr="00105971" w:rsidRDefault="003C60C5" w:rsidP="00C7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</w:tr>
      <w:tr w:rsidR="00C71638" w:rsidRPr="00FC6B22" w14:paraId="37A12967" w14:textId="77777777" w:rsidTr="00895AB8">
        <w:trPr>
          <w:trHeight w:val="545"/>
        </w:trPr>
        <w:tc>
          <w:tcPr>
            <w:tcW w:w="1148" w:type="dxa"/>
          </w:tcPr>
          <w:p w14:paraId="5153F709" w14:textId="77777777" w:rsidR="00C71638" w:rsidRPr="00105971" w:rsidRDefault="00C71638" w:rsidP="00C71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28" w:type="dxa"/>
            <w:shd w:val="clear" w:color="auto" w:fill="auto"/>
            <w:noWrap/>
          </w:tcPr>
          <w:p w14:paraId="1D38E425" w14:textId="2CFCACD6" w:rsidR="00C71638" w:rsidRPr="00105971" w:rsidRDefault="00C71638" w:rsidP="00C7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Танривердієв</w:t>
            </w:r>
            <w:proofErr w:type="spellEnd"/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Іса Муса </w:t>
            </w:r>
            <w:proofErr w:type="spellStart"/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огли</w:t>
            </w:r>
            <w:proofErr w:type="spellEnd"/>
          </w:p>
        </w:tc>
        <w:tc>
          <w:tcPr>
            <w:tcW w:w="2400" w:type="dxa"/>
            <w:shd w:val="clear" w:color="auto" w:fill="auto"/>
          </w:tcPr>
          <w:p w14:paraId="2A952B0C" w14:textId="3022A57E" w:rsidR="00C71638" w:rsidRPr="00105971" w:rsidRDefault="003C60C5" w:rsidP="00C7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</w:tr>
      <w:tr w:rsidR="00C71638" w:rsidRPr="00FC6B22" w14:paraId="5A9D3470" w14:textId="77777777" w:rsidTr="00895AB8">
        <w:trPr>
          <w:trHeight w:val="545"/>
        </w:trPr>
        <w:tc>
          <w:tcPr>
            <w:tcW w:w="1148" w:type="dxa"/>
          </w:tcPr>
          <w:p w14:paraId="3CBE172E" w14:textId="77777777" w:rsidR="00C71638" w:rsidRPr="00105971" w:rsidRDefault="00C71638" w:rsidP="00C71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28" w:type="dxa"/>
            <w:shd w:val="clear" w:color="auto" w:fill="auto"/>
            <w:noWrap/>
          </w:tcPr>
          <w:p w14:paraId="638C137B" w14:textId="134792FF" w:rsidR="00C71638" w:rsidRPr="00105971" w:rsidRDefault="00C71638" w:rsidP="00C7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Федотова Марія Олександрівна</w:t>
            </w:r>
          </w:p>
        </w:tc>
        <w:tc>
          <w:tcPr>
            <w:tcW w:w="2400" w:type="dxa"/>
            <w:shd w:val="clear" w:color="auto" w:fill="auto"/>
          </w:tcPr>
          <w:p w14:paraId="0FD43260" w14:textId="660B7507" w:rsidR="00C71638" w:rsidRPr="00105971" w:rsidRDefault="003C60C5" w:rsidP="00C7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</w:tr>
      <w:tr w:rsidR="00C71638" w:rsidRPr="00FC6B22" w14:paraId="69F44A80" w14:textId="77777777" w:rsidTr="00895AB8">
        <w:trPr>
          <w:trHeight w:val="545"/>
        </w:trPr>
        <w:tc>
          <w:tcPr>
            <w:tcW w:w="1148" w:type="dxa"/>
          </w:tcPr>
          <w:p w14:paraId="5BF182EE" w14:textId="77777777" w:rsidR="00C71638" w:rsidRPr="00105971" w:rsidRDefault="00C71638" w:rsidP="00C716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28" w:type="dxa"/>
            <w:shd w:val="clear" w:color="auto" w:fill="auto"/>
            <w:noWrap/>
          </w:tcPr>
          <w:p w14:paraId="5B38C0EC" w14:textId="3BDF0E6A" w:rsidR="00C71638" w:rsidRPr="00105971" w:rsidRDefault="00C71638" w:rsidP="00C7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Швець Костянтин Костянтинович</w:t>
            </w:r>
          </w:p>
        </w:tc>
        <w:tc>
          <w:tcPr>
            <w:tcW w:w="2400" w:type="dxa"/>
            <w:shd w:val="clear" w:color="auto" w:fill="auto"/>
          </w:tcPr>
          <w:p w14:paraId="2B4DFD1F" w14:textId="50F0DD3C" w:rsidR="00C71638" w:rsidRPr="00105971" w:rsidRDefault="003C60C5" w:rsidP="00C7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</w:tr>
      <w:tr w:rsidR="008E7B5D" w:rsidRPr="00BD7444" w14:paraId="4D18BBDC" w14:textId="77777777" w:rsidTr="00895AB8">
        <w:trPr>
          <w:trHeight w:val="534"/>
        </w:trPr>
        <w:tc>
          <w:tcPr>
            <w:tcW w:w="9776" w:type="dxa"/>
            <w:gridSpan w:val="3"/>
          </w:tcPr>
          <w:p w14:paraId="1977CEA8" w14:textId="77777777" w:rsidR="00FC6B22" w:rsidRPr="00FC6B22" w:rsidRDefault="00FC6B22" w:rsidP="00FC6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FC6B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Прокурор відділу захисту інтересів дітей та протидії насильству</w:t>
            </w:r>
          </w:p>
          <w:p w14:paraId="7EDF06E7" w14:textId="6E43E7F3" w:rsidR="008E7B5D" w:rsidRPr="00BD7444" w:rsidRDefault="00FC6B22" w:rsidP="00FC6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6B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Кіровоградської обласної прокуратури</w:t>
            </w:r>
          </w:p>
        </w:tc>
      </w:tr>
      <w:tr w:rsidR="004524FA" w:rsidRPr="00BD7444" w14:paraId="6F557E56" w14:textId="77777777" w:rsidTr="00895AB8">
        <w:trPr>
          <w:trHeight w:val="545"/>
        </w:trPr>
        <w:tc>
          <w:tcPr>
            <w:tcW w:w="1148" w:type="dxa"/>
          </w:tcPr>
          <w:p w14:paraId="48EBCF26" w14:textId="27604E84" w:rsidR="004524FA" w:rsidRPr="004524FA" w:rsidRDefault="004524FA" w:rsidP="004524F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6228" w:type="dxa"/>
            <w:shd w:val="clear" w:color="auto" w:fill="auto"/>
            <w:noWrap/>
          </w:tcPr>
          <w:p w14:paraId="1976B1AF" w14:textId="389CBEDD" w:rsidR="004524FA" w:rsidRPr="00FC6B22" w:rsidRDefault="004524FA" w:rsidP="00452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C6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Мазуренко Марина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C6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Володимирівна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798B47FC" w14:textId="53ADCAD6" w:rsidR="004524FA" w:rsidRPr="00FC6B22" w:rsidRDefault="003C60C5" w:rsidP="00452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</w:tr>
      <w:tr w:rsidR="004524FA" w:rsidRPr="00BD7444" w14:paraId="6C4B4587" w14:textId="77777777" w:rsidTr="00895AB8">
        <w:trPr>
          <w:trHeight w:val="545"/>
        </w:trPr>
        <w:tc>
          <w:tcPr>
            <w:tcW w:w="1148" w:type="dxa"/>
          </w:tcPr>
          <w:p w14:paraId="3DDCA9BF" w14:textId="030DE4B5" w:rsidR="004524FA" w:rsidRPr="004524FA" w:rsidRDefault="004524FA" w:rsidP="0045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6228" w:type="dxa"/>
            <w:shd w:val="clear" w:color="auto" w:fill="auto"/>
            <w:noWrap/>
          </w:tcPr>
          <w:p w14:paraId="5568CBA4" w14:textId="7052FCC6" w:rsidR="004524FA" w:rsidRPr="00FC6B22" w:rsidRDefault="004524FA" w:rsidP="00452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C6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Новікова Ольга Василівна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305948D1" w14:textId="4F3785C0" w:rsidR="004524FA" w:rsidRPr="00FC6B22" w:rsidRDefault="003C60C5" w:rsidP="00452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</w:tr>
      <w:tr w:rsidR="004524FA" w:rsidRPr="00BD7444" w14:paraId="1B3F6E57" w14:textId="77777777" w:rsidTr="00895AB8">
        <w:trPr>
          <w:trHeight w:val="545"/>
        </w:trPr>
        <w:tc>
          <w:tcPr>
            <w:tcW w:w="9776" w:type="dxa"/>
            <w:gridSpan w:val="3"/>
          </w:tcPr>
          <w:p w14:paraId="1610BD6B" w14:textId="6A2AFFF9" w:rsidR="004524FA" w:rsidRPr="00FC6B22" w:rsidRDefault="004524FA" w:rsidP="004524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4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Прокурор відділу нагляду за додержанням законів територіальними органами поліції при провадженні оперативно-розшукової діяльності, дізнання, досудового розслідування та підтриманням публічного обвинувачення управління нагляду за додержанням законів </w:t>
            </w:r>
            <w:r w:rsidRPr="004524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 xml:space="preserve">Національною поліцією України та органами, які ведуть боротьбу з організованою та транснаціональною злочинністю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Кіровоградської </w:t>
            </w:r>
            <w:r w:rsidRPr="004524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обласної прокуратури</w:t>
            </w:r>
          </w:p>
        </w:tc>
      </w:tr>
      <w:tr w:rsidR="004524FA" w:rsidRPr="00BD7444" w14:paraId="49E3DAFF" w14:textId="77777777" w:rsidTr="00895AB8">
        <w:trPr>
          <w:trHeight w:val="545"/>
        </w:trPr>
        <w:tc>
          <w:tcPr>
            <w:tcW w:w="1148" w:type="dxa"/>
          </w:tcPr>
          <w:p w14:paraId="2BE4AF82" w14:textId="136AF508" w:rsidR="004524FA" w:rsidRPr="00105971" w:rsidRDefault="004524FA" w:rsidP="0010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05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1.</w:t>
            </w:r>
          </w:p>
        </w:tc>
        <w:tc>
          <w:tcPr>
            <w:tcW w:w="6228" w:type="dxa"/>
            <w:shd w:val="clear" w:color="auto" w:fill="auto"/>
            <w:noWrap/>
          </w:tcPr>
          <w:p w14:paraId="7F2DEB0F" w14:textId="3F627866" w:rsidR="004524FA" w:rsidRPr="00105971" w:rsidRDefault="004524FA" w:rsidP="004524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Бондаренко Юлія Анатоліївна</w:t>
            </w:r>
          </w:p>
        </w:tc>
        <w:tc>
          <w:tcPr>
            <w:tcW w:w="2400" w:type="dxa"/>
            <w:shd w:val="clear" w:color="auto" w:fill="auto"/>
          </w:tcPr>
          <w:p w14:paraId="1F9FA0AD" w14:textId="05F3BEC2" w:rsidR="004524FA" w:rsidRPr="003C60C5" w:rsidRDefault="003C60C5" w:rsidP="00452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</w:tr>
      <w:tr w:rsidR="004524FA" w:rsidRPr="00BD7444" w14:paraId="084509D8" w14:textId="77777777" w:rsidTr="00895AB8">
        <w:trPr>
          <w:trHeight w:val="545"/>
        </w:trPr>
        <w:tc>
          <w:tcPr>
            <w:tcW w:w="1148" w:type="dxa"/>
          </w:tcPr>
          <w:p w14:paraId="493136D2" w14:textId="0946E690" w:rsidR="004524FA" w:rsidRPr="00105971" w:rsidRDefault="004524FA" w:rsidP="0010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05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6228" w:type="dxa"/>
            <w:shd w:val="clear" w:color="auto" w:fill="auto"/>
            <w:noWrap/>
          </w:tcPr>
          <w:p w14:paraId="0011008B" w14:textId="1BEE9543" w:rsidR="004524FA" w:rsidRPr="00105971" w:rsidRDefault="004524FA" w:rsidP="00452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Джавадян</w:t>
            </w:r>
            <w:proofErr w:type="spellEnd"/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Ігор </w:t>
            </w:r>
            <w:proofErr w:type="spellStart"/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Мартікович</w:t>
            </w:r>
            <w:proofErr w:type="spellEnd"/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00" w:type="dxa"/>
            <w:shd w:val="clear" w:color="auto" w:fill="auto"/>
          </w:tcPr>
          <w:p w14:paraId="274E7757" w14:textId="48E1580E" w:rsidR="004524FA" w:rsidRPr="003C60C5" w:rsidRDefault="003C60C5" w:rsidP="00452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4524FA" w:rsidRPr="00BD7444" w14:paraId="35EAB504" w14:textId="77777777" w:rsidTr="00895AB8">
        <w:trPr>
          <w:trHeight w:val="545"/>
        </w:trPr>
        <w:tc>
          <w:tcPr>
            <w:tcW w:w="1148" w:type="dxa"/>
          </w:tcPr>
          <w:p w14:paraId="20BBB233" w14:textId="19D44738" w:rsidR="004524FA" w:rsidRPr="00105971" w:rsidRDefault="004524FA" w:rsidP="0010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05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6228" w:type="dxa"/>
            <w:shd w:val="clear" w:color="auto" w:fill="auto"/>
            <w:noWrap/>
          </w:tcPr>
          <w:p w14:paraId="5BB01A6E" w14:textId="3FB1C589" w:rsidR="004524FA" w:rsidRPr="00105971" w:rsidRDefault="004524FA" w:rsidP="004524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Клюкіна</w:t>
            </w:r>
            <w:proofErr w:type="spellEnd"/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Катерина Олександрівна</w:t>
            </w:r>
          </w:p>
        </w:tc>
        <w:tc>
          <w:tcPr>
            <w:tcW w:w="2400" w:type="dxa"/>
            <w:shd w:val="clear" w:color="auto" w:fill="auto"/>
          </w:tcPr>
          <w:p w14:paraId="0DF2C7E1" w14:textId="0AE8E3E1" w:rsidR="004524FA" w:rsidRPr="003C60C5" w:rsidRDefault="003C60C5" w:rsidP="00452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</w:tr>
      <w:tr w:rsidR="004524FA" w:rsidRPr="00BD7444" w14:paraId="6DF14A38" w14:textId="77777777" w:rsidTr="00895AB8">
        <w:trPr>
          <w:trHeight w:val="545"/>
        </w:trPr>
        <w:tc>
          <w:tcPr>
            <w:tcW w:w="1148" w:type="dxa"/>
          </w:tcPr>
          <w:p w14:paraId="3495BCB2" w14:textId="7FBCFD31" w:rsidR="004524FA" w:rsidRPr="00105971" w:rsidRDefault="004524FA" w:rsidP="0010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05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6228" w:type="dxa"/>
            <w:shd w:val="clear" w:color="auto" w:fill="auto"/>
            <w:noWrap/>
          </w:tcPr>
          <w:p w14:paraId="6F74DB6B" w14:textId="21F3E280" w:rsidR="004524FA" w:rsidRPr="00105971" w:rsidRDefault="004524FA" w:rsidP="004524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Кучеренко Ірина Юріївна</w:t>
            </w:r>
          </w:p>
        </w:tc>
        <w:tc>
          <w:tcPr>
            <w:tcW w:w="2400" w:type="dxa"/>
            <w:shd w:val="clear" w:color="auto" w:fill="auto"/>
          </w:tcPr>
          <w:p w14:paraId="71128125" w14:textId="48A6019D" w:rsidR="004524FA" w:rsidRPr="003C60C5" w:rsidRDefault="003C60C5" w:rsidP="00452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4524FA" w:rsidRPr="00BD7444" w14:paraId="56277239" w14:textId="77777777" w:rsidTr="00895AB8">
        <w:trPr>
          <w:trHeight w:val="545"/>
        </w:trPr>
        <w:tc>
          <w:tcPr>
            <w:tcW w:w="1148" w:type="dxa"/>
          </w:tcPr>
          <w:p w14:paraId="51224AAF" w14:textId="1673B3DD" w:rsidR="004524FA" w:rsidRPr="00105971" w:rsidRDefault="004524FA" w:rsidP="00105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05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6228" w:type="dxa"/>
            <w:shd w:val="clear" w:color="auto" w:fill="auto"/>
            <w:noWrap/>
          </w:tcPr>
          <w:p w14:paraId="2B980D51" w14:textId="16F77D0E" w:rsidR="004524FA" w:rsidRPr="00105971" w:rsidRDefault="004524FA" w:rsidP="004524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Мєліков</w:t>
            </w:r>
            <w:proofErr w:type="spellEnd"/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Анар</w:t>
            </w:r>
            <w:proofErr w:type="spellEnd"/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05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Фахраддінович</w:t>
            </w:r>
            <w:proofErr w:type="spellEnd"/>
          </w:p>
        </w:tc>
        <w:tc>
          <w:tcPr>
            <w:tcW w:w="2400" w:type="dxa"/>
            <w:shd w:val="clear" w:color="auto" w:fill="auto"/>
          </w:tcPr>
          <w:p w14:paraId="0343ABEE" w14:textId="0188A384" w:rsidR="004524FA" w:rsidRPr="003C60C5" w:rsidRDefault="003C60C5" w:rsidP="00452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</w:tbl>
    <w:p w14:paraId="408626D1" w14:textId="77777777" w:rsidR="00126582" w:rsidRPr="00BD7444" w:rsidRDefault="00126582" w:rsidP="00FC6B22">
      <w:pPr>
        <w:spacing w:before="36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126582" w:rsidRPr="00BD74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33F9C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42F02239"/>
    <w:multiLevelType w:val="hybridMultilevel"/>
    <w:tmpl w:val="1D40A4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C69D0"/>
    <w:multiLevelType w:val="hybridMultilevel"/>
    <w:tmpl w:val="25C2C5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575E1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76C34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B5D"/>
    <w:rsid w:val="00105971"/>
    <w:rsid w:val="001228B7"/>
    <w:rsid w:val="00126582"/>
    <w:rsid w:val="00175AB4"/>
    <w:rsid w:val="00237BF3"/>
    <w:rsid w:val="00286B4C"/>
    <w:rsid w:val="003247A0"/>
    <w:rsid w:val="003A40F8"/>
    <w:rsid w:val="003C60C5"/>
    <w:rsid w:val="004364B7"/>
    <w:rsid w:val="004524FA"/>
    <w:rsid w:val="0046397D"/>
    <w:rsid w:val="004B72D6"/>
    <w:rsid w:val="007256AD"/>
    <w:rsid w:val="0075469D"/>
    <w:rsid w:val="00807817"/>
    <w:rsid w:val="00846466"/>
    <w:rsid w:val="00895AB8"/>
    <w:rsid w:val="008B75DA"/>
    <w:rsid w:val="008E512E"/>
    <w:rsid w:val="008E7B5D"/>
    <w:rsid w:val="00910E7D"/>
    <w:rsid w:val="00BD7444"/>
    <w:rsid w:val="00BF3036"/>
    <w:rsid w:val="00C71638"/>
    <w:rsid w:val="00D33F95"/>
    <w:rsid w:val="00F0528B"/>
    <w:rsid w:val="00F45517"/>
    <w:rsid w:val="00FC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FAC16"/>
  <w15:chartTrackingRefBased/>
  <w15:docId w15:val="{190C8B0B-96F1-41EB-8832-1AD322F5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B5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B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6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46466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1138</Words>
  <Characters>650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Марчук Н.В.</dc:creator>
  <cp:keywords/>
  <dc:description/>
  <cp:lastModifiedBy>User</cp:lastModifiedBy>
  <cp:revision>5</cp:revision>
  <cp:lastPrinted>2021-09-14T07:35:00Z</cp:lastPrinted>
  <dcterms:created xsi:type="dcterms:W3CDTF">2021-09-02T11:51:00Z</dcterms:created>
  <dcterms:modified xsi:type="dcterms:W3CDTF">2021-09-14T08:46:00Z</dcterms:modified>
</cp:coreProperties>
</file>